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D6" w:rsidRDefault="00424ED6" w:rsidP="00424ED6">
      <w:pPr>
        <w:ind w:left="-902"/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424ED6" w:rsidRDefault="00424ED6" w:rsidP="00424ED6">
      <w:pPr>
        <w:ind w:left="-902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2 Р.П. ДЕРГАЧИ»</w:t>
      </w:r>
    </w:p>
    <w:p w:rsidR="00424ED6" w:rsidRDefault="00424ED6" w:rsidP="00424ED6">
      <w:pPr>
        <w:jc w:val="right"/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4786"/>
      </w:tblGrid>
      <w:tr w:rsidR="00A641C1" w:rsidTr="00A641C1">
        <w:tc>
          <w:tcPr>
            <w:tcW w:w="3633" w:type="dxa"/>
            <w:hideMark/>
          </w:tcPr>
          <w:p w:rsidR="00A641C1" w:rsidRDefault="00A641C1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A641C1" w:rsidRDefault="00A6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Ученического Совета________________</w:t>
            </w:r>
          </w:p>
          <w:p w:rsidR="00A641C1" w:rsidRDefault="00A6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№___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A641C1" w:rsidRDefault="00A641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«__»_______20___г.</w:t>
            </w:r>
          </w:p>
        </w:tc>
        <w:tc>
          <w:tcPr>
            <w:tcW w:w="4786" w:type="dxa"/>
          </w:tcPr>
          <w:p w:rsidR="00A641C1" w:rsidRDefault="00A641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A641C1" w:rsidRDefault="00A641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                   Н.И. Маляр</w:t>
            </w:r>
          </w:p>
          <w:p w:rsidR="00A641C1" w:rsidRDefault="00A641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</w:t>
            </w:r>
          </w:p>
          <w:p w:rsidR="00A641C1" w:rsidRDefault="00A641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 20__г.</w:t>
            </w:r>
          </w:p>
          <w:p w:rsidR="00A641C1" w:rsidRDefault="00A641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0E43" w:rsidRDefault="00DB0E43" w:rsidP="00DB0E43">
      <w:pPr>
        <w:jc w:val="center"/>
        <w:rPr>
          <w:b/>
        </w:rPr>
      </w:pPr>
      <w:r>
        <w:rPr>
          <w:b/>
        </w:rPr>
        <w:t xml:space="preserve">Положение о школьном спортивном клубе </w:t>
      </w:r>
    </w:p>
    <w:p w:rsidR="00DB0E43" w:rsidRDefault="008000E4" w:rsidP="00DB0E43">
      <w:pPr>
        <w:jc w:val="center"/>
        <w:rPr>
          <w:b/>
        </w:rPr>
      </w:pPr>
      <w:r>
        <w:rPr>
          <w:b/>
        </w:rPr>
        <w:t>М</w:t>
      </w:r>
      <w:r w:rsidR="00DB0E43">
        <w:rPr>
          <w:b/>
        </w:rPr>
        <w:t>ОУ «Средняя общеобразовательная школа № 2 р.п. Дергачи»  </w:t>
      </w:r>
    </w:p>
    <w:p w:rsidR="00A641C1" w:rsidRPr="00A641C1" w:rsidRDefault="00DB0E43" w:rsidP="00A641C1">
      <w:pPr>
        <w:pStyle w:val="a4"/>
        <w:numPr>
          <w:ilvl w:val="0"/>
          <w:numId w:val="4"/>
        </w:numPr>
        <w:rPr>
          <w:b/>
        </w:rPr>
      </w:pPr>
      <w:r w:rsidRPr="00A641C1">
        <w:rPr>
          <w:b/>
        </w:rPr>
        <w:t xml:space="preserve">Общие положения. </w:t>
      </w:r>
    </w:p>
    <w:p w:rsidR="00DB0E43" w:rsidRDefault="00A641C1" w:rsidP="00A641C1">
      <w:r w:rsidRPr="00A641C1">
        <w:rPr>
          <w:b/>
        </w:rPr>
        <w:t>1</w:t>
      </w:r>
      <w:r w:rsidRPr="00A641C1">
        <w:t xml:space="preserve">.1. Данное положение разработано на основании </w:t>
      </w:r>
      <w:r>
        <w:t>п</w:t>
      </w:r>
      <w:r w:rsidRPr="00883EBD">
        <w:t>риказ</w:t>
      </w:r>
      <w:r>
        <w:t>а</w:t>
      </w:r>
      <w:r w:rsidRPr="00883EBD">
        <w:t xml:space="preserve"> Министерства образования и науки РФ от 13 сентября 2013 г. № 1065 “Об утверждении порядка осуществления деятельности школьных спортивных клубов и студенческих спортивных клубов”</w:t>
      </w:r>
      <w:r>
        <w:t xml:space="preserve"> и регламентирует деятельность структурного подразделения МОУ «СОШ № 2 р.п. Дергачи» школьного спортивного клуба (далее Клуб).</w:t>
      </w:r>
      <w:r w:rsidR="00DB0E43" w:rsidRPr="00A641C1">
        <w:rPr>
          <w:b/>
        </w:rPr>
        <w:br/>
      </w:r>
      <w:r>
        <w:t>1.2</w:t>
      </w:r>
      <w:r w:rsidR="00DB0E43">
        <w:t xml:space="preserve">. </w:t>
      </w:r>
      <w:r>
        <w:t>Клуб</w:t>
      </w:r>
      <w:r w:rsidR="00DB0E43">
        <w:t xml:space="preserve">  является составляющей частью школы, занимает определенные помещения школы, подчиняется режиму работы школы, находится в ведении директора школы. На клуб  распространяются правила внутреннего распорядка, общие требования к дисциплине труда. Клуб осуществляет свою деятельность в соответствии с Программой развития школы, Образовательной программой школы. </w:t>
      </w:r>
      <w:r w:rsidR="00DB0E43">
        <w:br/>
        <w:t>1.</w:t>
      </w:r>
      <w:r>
        <w:t>3</w:t>
      </w:r>
      <w:r w:rsidR="00DB0E43">
        <w:t xml:space="preserve">. Деятельность клуба должна быть согласована с деятельностью других структурных подразделений и направлена на решение задач, поставленных перед педагогическим коллективом по обучению, воспитанию и развитию обучающихся. Формы организации работы, методы и средства выбираются в соответствии со спецификой основных направлений деятельности подразделения. </w:t>
      </w:r>
    </w:p>
    <w:p w:rsidR="00DB0E43" w:rsidRDefault="00A641C1" w:rsidP="00DB0E43">
      <w:r>
        <w:t>1.4</w:t>
      </w:r>
      <w:r w:rsidR="00DB0E43">
        <w:t>. Деятельность клуба регламентируется локальными актами школы</w:t>
      </w:r>
      <w:r>
        <w:t>, приказами директора школы.</w:t>
      </w:r>
      <w:r>
        <w:br/>
        <w:t>1.5</w:t>
      </w:r>
      <w:r w:rsidR="00DB0E43">
        <w:t>. Каждый обучающийся школы имеет право в соответствии со своими способностями, возможностями и интересами н</w:t>
      </w:r>
      <w:r>
        <w:t xml:space="preserve">а выбор секций для занятий. </w:t>
      </w:r>
      <w:r>
        <w:br/>
        <w:t>1.6</w:t>
      </w:r>
      <w:r w:rsidR="00DB0E43">
        <w:t xml:space="preserve">. Педагоги, работающие в клубе, являются членами педагогического коллектива, принимают участие в работе общешкольной конференции, Педагогического совета, Методического совета. </w:t>
      </w:r>
    </w:p>
    <w:p w:rsidR="00DB0E43" w:rsidRDefault="00A641C1" w:rsidP="00DB0E43">
      <w:r>
        <w:t>1.7</w:t>
      </w:r>
      <w:r w:rsidR="00DB0E43">
        <w:t>. Занятия в клубе проводятся в соответствии с графиками, расписаниями, планами физкультурно-спортивных мероприятий.</w:t>
      </w:r>
    </w:p>
    <w:p w:rsidR="00DB0E43" w:rsidRDefault="00DB0E43" w:rsidP="00DB0E43">
      <w:r>
        <w:t>1.</w:t>
      </w:r>
      <w:r w:rsidR="00A641C1">
        <w:t>8</w:t>
      </w:r>
      <w:r>
        <w:t>. За всеми занимающимися в клубе устанавливается постоянный медицинский контроль, который осуществляется школьной медсестрой.</w:t>
      </w:r>
    </w:p>
    <w:p w:rsidR="00DB0E43" w:rsidRDefault="00A641C1" w:rsidP="00DB0E43">
      <w:r>
        <w:t>1.9</w:t>
      </w:r>
      <w:r w:rsidR="00DB0E43">
        <w:t>.  Формой самоуправления в клубе является Совет клуба, в который входят  заместитель директора по воспитательной работе, учителя физкультуры, тренеры-преподаватели, старшая вожатая, педагоги дополнительного образования, спортивно одаренные обучающиеся школы, члены школьного самоуправления.</w:t>
      </w:r>
    </w:p>
    <w:p w:rsidR="00DB0E43" w:rsidRDefault="00DB0E43" w:rsidP="00DB0E43">
      <w:r>
        <w:t>1.</w:t>
      </w:r>
      <w:r w:rsidR="00A641C1">
        <w:t>10</w:t>
      </w:r>
      <w:r>
        <w:t>. Школа предоставляет клубу необходимые условия для развития физической культуры и спорта, предоставляет клубу спортивные объекты, необходимое спортивное оборудование и инвентарь, обеспечивает финансирование деятельности клуба в соответствии с законодательством Российской Федерации. Дополнительным источниками финансирования клуба могут быть добровольные пожертвования, взносы и передаваемые материальные ценности от государственных, частных и других организаций, а также отдельных физических лиц.</w:t>
      </w:r>
    </w:p>
    <w:p w:rsidR="00DB0E43" w:rsidRDefault="00DB0E43" w:rsidP="00DB0E43">
      <w:r>
        <w:t>1.1</w:t>
      </w:r>
      <w:r w:rsidR="00A641C1">
        <w:t>1</w:t>
      </w:r>
      <w:r>
        <w:t>. Клуб имеет свое название, эмблему, девиз, а также свой пресс-центр.</w:t>
      </w:r>
    </w:p>
    <w:p w:rsidR="00DB0E43" w:rsidRDefault="00DB0E43" w:rsidP="00DB0E43">
      <w:r>
        <w:rPr>
          <w:b/>
        </w:rPr>
        <w:t xml:space="preserve">2. Цели и задачи. </w:t>
      </w:r>
      <w:r>
        <w:rPr>
          <w:b/>
        </w:rPr>
        <w:br/>
      </w:r>
      <w:r w:rsidR="00A641C1">
        <w:t>2.1.</w:t>
      </w:r>
      <w:r>
        <w:t xml:space="preserve">Деятельность клуба ориентирована на удовлетворение потребностей социума в поддержании физического и нравственного здоровья учащихся. </w:t>
      </w:r>
      <w:r>
        <w:br/>
      </w:r>
      <w:r w:rsidR="00A641C1">
        <w:t>2.2.</w:t>
      </w:r>
      <w:r>
        <w:t xml:space="preserve">Цель работы: привлечение обучающихся школы к систематическим занятиям </w:t>
      </w:r>
      <w:r>
        <w:lastRenderedPageBreak/>
        <w:t>физической культурой и спортом; развитие в школе традиционных и наиболее популярных видов спорта; формирование здорового образа жизни.</w:t>
      </w:r>
    </w:p>
    <w:p w:rsidR="00DB0E43" w:rsidRDefault="00A641C1" w:rsidP="00A641C1">
      <w:r>
        <w:t>2.3.</w:t>
      </w:r>
      <w:r w:rsidR="00DB0E43">
        <w:t>Задачи работы: </w:t>
      </w:r>
    </w:p>
    <w:p w:rsidR="00DB0E43" w:rsidRDefault="00DB0E43" w:rsidP="00DB0E43">
      <w:pPr>
        <w:numPr>
          <w:ilvl w:val="0"/>
          <w:numId w:val="1"/>
        </w:numPr>
      </w:pPr>
      <w:r>
        <w:t>Разработка предложений по развитию физической культуры и спорта в школе в рамках урочной и внеурочной деятельности;</w:t>
      </w:r>
    </w:p>
    <w:p w:rsidR="00DB0E43" w:rsidRDefault="00DB0E43" w:rsidP="00DB0E43">
      <w:pPr>
        <w:numPr>
          <w:ilvl w:val="0"/>
          <w:numId w:val="1"/>
        </w:numPr>
      </w:pPr>
      <w:proofErr w:type="gramStart"/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DB0E43" w:rsidRDefault="00DB0E43" w:rsidP="00DB0E43">
      <w:pPr>
        <w:numPr>
          <w:ilvl w:val="0"/>
          <w:numId w:val="1"/>
        </w:numPr>
      </w:pPr>
      <w:r>
        <w:t>Организация физкультурно-спортивной работы школы во внеурочное время.</w:t>
      </w:r>
    </w:p>
    <w:p w:rsidR="00DB0E43" w:rsidRDefault="00A641C1" w:rsidP="00A641C1">
      <w:pPr>
        <w:rPr>
          <w:b/>
        </w:rPr>
      </w:pPr>
      <w:r>
        <w:rPr>
          <w:b/>
        </w:rPr>
        <w:t>3.</w:t>
      </w:r>
      <w:r w:rsidR="00DB0E43">
        <w:rPr>
          <w:b/>
        </w:rPr>
        <w:t>Функции клуба.</w:t>
      </w:r>
    </w:p>
    <w:p w:rsidR="00DB0E43" w:rsidRDefault="00DB0E43" w:rsidP="00DB0E43">
      <w:r>
        <w:t>Клуб в своей деятельности выполняет следующие функции:</w:t>
      </w:r>
    </w:p>
    <w:p w:rsidR="00DB0E43" w:rsidRDefault="00DB0E43" w:rsidP="00DB0E43">
      <w:pPr>
        <w:numPr>
          <w:ilvl w:val="0"/>
          <w:numId w:val="3"/>
        </w:numPr>
      </w:pPr>
      <w: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DB0E43" w:rsidRDefault="00DB0E43" w:rsidP="00DB0E43">
      <w:pPr>
        <w:numPr>
          <w:ilvl w:val="0"/>
          <w:numId w:val="3"/>
        </w:numPr>
      </w:pPr>
      <w: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DB0E43" w:rsidRDefault="00DB0E43" w:rsidP="00DB0E43">
      <w:pPr>
        <w:numPr>
          <w:ilvl w:val="0"/>
          <w:numId w:val="3"/>
        </w:numPr>
      </w:pPr>
      <w: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DB0E43" w:rsidRDefault="00DB0E43" w:rsidP="00DB0E43">
      <w:pPr>
        <w:numPr>
          <w:ilvl w:val="0"/>
          <w:numId w:val="3"/>
        </w:numPr>
      </w:pPr>
      <w:r>
        <w:t>Поощряет обучающихся, добившихся высоких показателей в физкультурно-спортивной работе.</w:t>
      </w:r>
    </w:p>
    <w:p w:rsidR="00DB0E43" w:rsidRDefault="00DB0E43" w:rsidP="00DB0E43">
      <w:pPr>
        <w:rPr>
          <w:b/>
        </w:rPr>
      </w:pPr>
      <w:r>
        <w:rPr>
          <w:b/>
        </w:rPr>
        <w:t>4. Формы работы клуба.</w:t>
      </w:r>
    </w:p>
    <w:p w:rsidR="00DB0E43" w:rsidRDefault="00DB0E43" w:rsidP="00DB0E43">
      <w:r>
        <w:t>Основными формами работы клуба являются занятия в секциях, группах, командах, комплектующихся с учетом пола, уровня физической и с</w:t>
      </w:r>
      <w:r w:rsidR="00A641C1">
        <w:t>портивно-технической подготовки, а также соревнования по различным видам спорта.</w:t>
      </w:r>
      <w:r>
        <w:br/>
      </w:r>
      <w:r>
        <w:rPr>
          <w:b/>
        </w:rPr>
        <w:t>5. Состав клуба.</w:t>
      </w:r>
      <w:r>
        <w:t xml:space="preserve"> </w:t>
      </w:r>
      <w:r>
        <w:br/>
        <w:t>5.1. Руководство клубом осуществляет руководитель клуба, который назначается приказом директора школы на год.</w:t>
      </w:r>
      <w:r>
        <w:br/>
        <w:t>5.2. Педагогический коллектив клуба формируется директором школы совместно с руководителем из числа учителей школы и тренеров- преподавателей секций по договору. Состав совета клуба определяет п. 1.</w:t>
      </w:r>
      <w:r w:rsidR="00A641C1">
        <w:t>9</w:t>
      </w:r>
      <w:r>
        <w:t xml:space="preserve"> настоящего Положения. </w:t>
      </w:r>
      <w:r>
        <w:br/>
        <w:t xml:space="preserve">5.3. Перечень секций и групп определяется исходя из потребностей родителей и учащихся с учетом материально-технического обеспечения, согласуется с медицинской сестрой школы ежегодно. </w:t>
      </w:r>
      <w:r>
        <w:br/>
        <w:t xml:space="preserve">5.4. Для каждой секции определяется график работы. </w:t>
      </w:r>
    </w:p>
    <w:p w:rsidR="00DB0E43" w:rsidRDefault="00DB0E43" w:rsidP="00DB0E43">
      <w:r>
        <w:t>5.5. Спортивные секц</w:t>
      </w:r>
      <w:r w:rsidR="008000E4">
        <w:t>ии могут посещать обучающиеся М</w:t>
      </w:r>
      <w:r>
        <w:t xml:space="preserve">ОУ «СОШ </w:t>
      </w:r>
      <w:r w:rsidR="008000E4">
        <w:t>№ 2 р.п. Дергачи» и других школ</w:t>
      </w:r>
      <w:r>
        <w:t>.</w:t>
      </w:r>
      <w:r>
        <w:br/>
      </w:r>
      <w:r>
        <w:rPr>
          <w:b/>
        </w:rPr>
        <w:t>6. Материально-финансовое обеспечение. </w:t>
      </w:r>
      <w:r>
        <w:rPr>
          <w:b/>
        </w:rPr>
        <w:br/>
      </w:r>
      <w:r>
        <w:t>6.1. Деятельность клуба финансируется из бюджета в соответствии с утверждённым штатным расписанием школы, учреждений дополнительного об</w:t>
      </w:r>
      <w:r w:rsidR="008000E4">
        <w:t>разования  по договору</w:t>
      </w:r>
      <w:r>
        <w:t xml:space="preserve">. </w:t>
      </w:r>
      <w:r>
        <w:br/>
        <w:t xml:space="preserve">6.2. Клуб вправе предоставлять платные дополнительные образовательные услуги для </w:t>
      </w:r>
      <w:proofErr w:type="gramStart"/>
      <w:r>
        <w:t>обучающихся</w:t>
      </w:r>
      <w:proofErr w:type="gramEnd"/>
      <w:r>
        <w:t xml:space="preserve">. </w:t>
      </w:r>
      <w:r>
        <w:br/>
        <w:t xml:space="preserve">6. 3. Характер образовательных услуг, размер и условия оплаты за оказание дополнительных образовательных услуг устанавливается по соглашению сторон. </w:t>
      </w:r>
      <w:r>
        <w:br/>
      </w:r>
      <w:r>
        <w:rPr>
          <w:b/>
        </w:rPr>
        <w:t xml:space="preserve">7. Права и обязанности педагогических работников  клуба </w:t>
      </w:r>
      <w:r>
        <w:rPr>
          <w:b/>
        </w:rPr>
        <w:br/>
      </w:r>
      <w:r>
        <w:t>7.1. Сотрудники клуба обязаны: </w:t>
      </w:r>
      <w:r>
        <w:br/>
        <w:t>- соблюдать технику безопасности во время проведения занятий; </w:t>
      </w:r>
      <w:r>
        <w:br/>
        <w:t xml:space="preserve">- выполнять требования санитарно-гигиенического режима проведения занятий и подготовки помещения к </w:t>
      </w:r>
      <w:r w:rsidR="00A641C1">
        <w:t>занятиям; </w:t>
      </w:r>
      <w:r>
        <w:br/>
        <w:t>- организовывать спортивные соревнования, физкультурно-оздоровительные мероприятия в соответст</w:t>
      </w:r>
      <w:r w:rsidR="00A641C1">
        <w:t>вии с планом работы школы; </w:t>
      </w:r>
      <w:r>
        <w:br/>
      </w:r>
      <w:r>
        <w:lastRenderedPageBreak/>
        <w:t>- проводить отчетные показательные выступления и соревнования; </w:t>
      </w:r>
      <w:r>
        <w:br/>
        <w:t xml:space="preserve">- соблюдать установленный режим работы; </w:t>
      </w:r>
    </w:p>
    <w:p w:rsidR="00DB0E43" w:rsidRDefault="00DB0E43" w:rsidP="00DB0E43">
      <w:r>
        <w:t xml:space="preserve">- вести систематическую работу по самообразованию и повышению профессионального уровня. </w:t>
      </w:r>
      <w:r>
        <w:br/>
        <w:t xml:space="preserve">7.2. </w:t>
      </w:r>
      <w:proofErr w:type="gramStart"/>
      <w:r>
        <w:t>Сотрудники клуба имеют право: </w:t>
      </w:r>
      <w:r>
        <w:br/>
        <w:t>- проводить научно-методическую работу по апробации авторских программ; </w:t>
      </w:r>
      <w:r>
        <w:br/>
        <w:t>- проходить аттестацию в порядке, установленном Положением об аттестации; </w:t>
      </w:r>
      <w:r>
        <w:br/>
        <w:t>- организовывать обмен опытом в рамках клуба, школы, района; </w:t>
      </w:r>
      <w:r>
        <w:br/>
        <w:t>- оказывать дополнительные образовательные услуги для учащихся других школ при наличии свободных мест в группе; </w:t>
      </w:r>
      <w:r>
        <w:br/>
        <w:t>- вести работу в нескольких секциях, при наличии соответствующей квалификации, подтвержденной документами, по графику;</w:t>
      </w:r>
      <w:proofErr w:type="gramEnd"/>
      <w:r>
        <w:t> </w:t>
      </w:r>
      <w:r>
        <w:br/>
        <w:t xml:space="preserve">- выступать с инициативой о поощрении обучающихся, занимающихся в секции и достигших определённых результатов. </w:t>
      </w:r>
    </w:p>
    <w:p w:rsidR="00A641C1" w:rsidRDefault="00A641C1" w:rsidP="00DB0E43">
      <w:r w:rsidRPr="00A641C1">
        <w:rPr>
          <w:b/>
        </w:rPr>
        <w:t>8.</w:t>
      </w:r>
      <w:r>
        <w:t xml:space="preserve"> </w:t>
      </w:r>
      <w:r w:rsidRPr="00A641C1">
        <w:rPr>
          <w:b/>
        </w:rPr>
        <w:t>Документация Клуба</w:t>
      </w:r>
    </w:p>
    <w:p w:rsidR="00A641C1" w:rsidRDefault="00A641C1" w:rsidP="00DB0E43">
      <w:r>
        <w:t>8.1. Руководитель Клуба составляет годовой план работы, который утверждается директором школы.</w:t>
      </w:r>
    </w:p>
    <w:p w:rsidR="00A641C1" w:rsidRDefault="00A641C1" w:rsidP="00DB0E43">
      <w:r>
        <w:t>8.2. Сотрудники клуба ведут журналы посещений спортивных секций, групп.</w:t>
      </w:r>
    </w:p>
    <w:p w:rsidR="00A641C1" w:rsidRDefault="00A641C1" w:rsidP="00DB0E43">
      <w:r>
        <w:t>8.3. Руководитель клуба несет ответственность за оформление и обновление пресс-центра клуба в течение учебного года.</w:t>
      </w:r>
    </w:p>
    <w:p w:rsidR="0072066B" w:rsidRDefault="00A641C1" w:rsidP="00DB0E43">
      <w:r>
        <w:t>8.4. Предложения членов клуба по усовершенствованию его работы  выносятся на заседания коллегиальных органов управления школой и оформляются протоколом заседаний этих органов.</w:t>
      </w:r>
    </w:p>
    <w:p w:rsidR="00424ED6" w:rsidRDefault="00424ED6" w:rsidP="00DB0E43"/>
    <w:p w:rsidR="00424ED6" w:rsidRDefault="00420CD6" w:rsidP="00DB0E43">
      <w:bookmarkStart w:id="0" w:name="_GoBack"/>
      <w:bookmarkEnd w:id="0"/>
      <w:r>
        <w:t xml:space="preserve"> </w:t>
      </w:r>
      <w:r w:rsidR="00424ED6">
        <w:t>Ответственный заместитель директора по ВР ________/______________</w:t>
      </w:r>
    </w:p>
    <w:sectPr w:rsidR="00424ED6" w:rsidSect="0072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C15"/>
    <w:multiLevelType w:val="hybridMultilevel"/>
    <w:tmpl w:val="514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A54"/>
    <w:multiLevelType w:val="multilevel"/>
    <w:tmpl w:val="3E2EE1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2">
    <w:nsid w:val="570D4A29"/>
    <w:multiLevelType w:val="hybridMultilevel"/>
    <w:tmpl w:val="B94C2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33D1D"/>
    <w:multiLevelType w:val="hybridMultilevel"/>
    <w:tmpl w:val="83EEB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E43"/>
    <w:rsid w:val="00076CA6"/>
    <w:rsid w:val="0022181B"/>
    <w:rsid w:val="00420CD6"/>
    <w:rsid w:val="00424ED6"/>
    <w:rsid w:val="0072066B"/>
    <w:rsid w:val="007F270B"/>
    <w:rsid w:val="008000E4"/>
    <w:rsid w:val="00A641C1"/>
    <w:rsid w:val="00B841FF"/>
    <w:rsid w:val="00DB0E43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2014-12-22T09:19:00Z</cp:lastPrinted>
  <dcterms:created xsi:type="dcterms:W3CDTF">2013-02-25T07:18:00Z</dcterms:created>
  <dcterms:modified xsi:type="dcterms:W3CDTF">2014-12-22T09:19:00Z</dcterms:modified>
</cp:coreProperties>
</file>