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45" w:rsidRPr="004224DA" w:rsidRDefault="00403A45" w:rsidP="00403A45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  <w:r w:rsidRPr="004224DA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403A45" w:rsidRPr="004224DA" w:rsidRDefault="00403A45" w:rsidP="00403A45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  <w:r w:rsidRPr="004224DA">
        <w:rPr>
          <w:rFonts w:ascii="Times New Roman" w:hAnsi="Times New Roman"/>
          <w:b/>
          <w:sz w:val="24"/>
          <w:szCs w:val="24"/>
        </w:rPr>
        <w:t>«СРЕДНЯЯ ОБЩЕОБРАЗОВАТЕЛЬНАЯ ШКОЛА № 2 Р.П. ДЕРГАЧИ»</w:t>
      </w:r>
    </w:p>
    <w:p w:rsidR="00403A45" w:rsidRPr="004224DA" w:rsidRDefault="00403A45" w:rsidP="00403A45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</w:p>
    <w:p w:rsidR="00403A45" w:rsidRPr="004224DA" w:rsidRDefault="00403A45" w:rsidP="00403A45">
      <w:pPr>
        <w:spacing w:after="0" w:line="240" w:lineRule="auto"/>
        <w:ind w:left="-9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9"/>
        <w:gridCol w:w="6145"/>
      </w:tblGrid>
      <w:tr w:rsidR="00403A45" w:rsidRPr="004224DA" w:rsidTr="00F821D3">
        <w:tc>
          <w:tcPr>
            <w:tcW w:w="3069" w:type="dxa"/>
          </w:tcPr>
          <w:p w:rsidR="00403A45" w:rsidRPr="004224DA" w:rsidRDefault="00403A45" w:rsidP="00F8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03A45" w:rsidRPr="004224DA" w:rsidRDefault="00403A45" w:rsidP="00F8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Председатель Ученического Совета________________</w:t>
            </w:r>
          </w:p>
          <w:p w:rsidR="00403A45" w:rsidRPr="004224DA" w:rsidRDefault="00403A45" w:rsidP="00F8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4224D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03A45" w:rsidRPr="004224DA" w:rsidRDefault="00403A45" w:rsidP="00F82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«__»_______20___г.</w:t>
            </w:r>
          </w:p>
        </w:tc>
        <w:tc>
          <w:tcPr>
            <w:tcW w:w="6145" w:type="dxa"/>
          </w:tcPr>
          <w:p w:rsidR="00403A45" w:rsidRPr="004224DA" w:rsidRDefault="00403A45" w:rsidP="00F821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A45" w:rsidRPr="004224DA" w:rsidRDefault="00403A45" w:rsidP="00F821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Директор школы                    Н.И. Маляр</w:t>
            </w:r>
          </w:p>
          <w:p w:rsidR="00403A45" w:rsidRPr="004224DA" w:rsidRDefault="00403A45" w:rsidP="00F821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Приказ №____</w:t>
            </w:r>
          </w:p>
          <w:p w:rsidR="00403A45" w:rsidRPr="004224DA" w:rsidRDefault="00403A45" w:rsidP="00F821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4DA">
              <w:rPr>
                <w:rFonts w:ascii="Times New Roman" w:hAnsi="Times New Roman"/>
                <w:sz w:val="24"/>
                <w:szCs w:val="24"/>
              </w:rPr>
              <w:t>от ______________ 20__г.</w:t>
            </w:r>
          </w:p>
        </w:tc>
      </w:tr>
    </w:tbl>
    <w:p w:rsidR="00403A45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6478" w:rsidRPr="00AA6478" w:rsidRDefault="00AA6478" w:rsidP="0040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403A45" w:rsidRDefault="00AA6478" w:rsidP="00403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экологическом обществе учащихся МОУ «СОШ № 2 р.п. Дергачи»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3A45" w:rsidRDefault="00AA6478" w:rsidP="0040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3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A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3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Экологическое общество учащихся (ЭОУ) – добровольное объединение школьников, которые стремятся к более глубокому познанию зако</w:t>
      </w:r>
      <w:r w:rsidR="00403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 природы во взаимодействии с 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человеком, к развитию творческого мышления, интеллектуальной инициативе, самостоятельности, приобретению умений и навыков исследовательской работы, а также стремящихся применить свои экологические знания и умения на практике во благо природе и людям. </w:t>
      </w:r>
    </w:p>
    <w:p w:rsidR="00403A45" w:rsidRDefault="00403A45" w:rsidP="0040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ЭОУ осуществляется на основе данного Положения.</w:t>
      </w:r>
    </w:p>
    <w:p w:rsidR="00AA6478" w:rsidRDefault="00403A45" w:rsidP="0040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Экологическое общество учащихся имеет свое название, эмблему и девиз. Экологическое общество учащихся называется «Зеленая ветка», девиз: «Ко всему в природе прикасайся только сердцем».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r w:rsidR="00AA6478" w:rsidRPr="00A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Задачи ЭОУ: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повышению престижа и популяризации экологических знаний;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школьников познавательную активность и творческие способности;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в научно-исследовательскую деятельность по экологии;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профессиональному самоопределению учащихся;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среди школьников и населения поселка об экологических последствиях жизнедеятельности человека;</w:t>
      </w:r>
    </w:p>
    <w:p w:rsidR="00AA6478" w:rsidRP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посильный вклад в дело охраны окружающей природной среды.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3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A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Содержание и формы работы ЭОУ: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программ, разработка проектов и тем исследований;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экскурсий, походов, экспедиций  с познавательной целью;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туристических слетах, туристско-краеведческих играх, конкурсах.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с докладами, сообщениями, творческими отчетами, презентациями перед широкой аудиторией;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сотрудниками природоохранных организаций, музеев, архивов и т.д. с целью изучения состояния природы родного края;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работа по экологическому краеведению;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в районной газете статей и фоторепортажей по экологической тематике;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экологической направленности среди учащихся школы;</w:t>
      </w:r>
    </w:p>
    <w:p w:rsidR="00AA6478" w:rsidRP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 в школьном эколого-краеведческом музее, пополнение фондов музея.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03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A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Структура и организация работы ЭОУ: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3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ЭОУ включает в себя творческие группы учащихся, объединенных по разным интересам и выполняемым функциям:</w:t>
      </w: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«Экологический десант» - группа учащихся, которая отвечает за организацию практических природоохранных мероприятий;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 музея» - группа учащихся, организующих экскурсии в школьный эколого-краеведческий музей;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«Умники и умницы» - группа учащихся, занимающихся исследовательской работой по экологии;</w:t>
      </w:r>
    </w:p>
    <w:p w:rsidR="00AA6478" w:rsidRP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«Сценарный отдел» - группа учащихся, которые организуют воспитательные мероприятии экологической направленности для школьников.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Высшим органом ЭОУ является собрание всех членов общества, которое проводится один раз в год (по необходимости чаще) для подведения итогов работы, определения задач на новый учебный год, утверждения планов, выборов ответственных за деятельность творческих групп.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между собраниями деятельностью ЭОУ руководит Совет ЭОУ, состоящий из руководителей творческих групп. Из своего состава Совет ЭОУ выбирает председателя и секретаря сроком на один год.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 ЭОУ курирует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назначаемый приказом директора школы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ЭОУ проходят не реже одного раза в месяц.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r w:rsidR="00AA6478" w:rsidRPr="00A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ЭОУ: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Членами ЭОУ являются все желающие ученики школы 5-11 классов, проявившие интерес к экологии и практической природоохранной деятельности. Учащиеся начальной школы могут вносить посильный вклад в работу ЭОУ.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ЭОУ имеют право: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Выбирать творческую группу в соответствии со своими интересами;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своей деятельности материально-техническую и информационно-справочную базу школы;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регулярную методическую и организационную помощь от учителей и ученического самоуправления;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использовать результаты своего труда в соответствии с авторским правом;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свой печатный орган в школьном пресс-центре;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творческие работы на конференции НОУ;</w:t>
      </w:r>
    </w:p>
    <w:p w:rsidR="00AA6478" w:rsidRP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экологической направленности в школе в соответствии с расписанием и по согласованию с учителями и классными руководителями.</w:t>
      </w:r>
    </w:p>
    <w:p w:rsidR="00AA6478" w:rsidRDefault="00403A45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 членов ЭОУ:</w:t>
      </w:r>
      <w:r w:rsidR="00AA6478"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свою работу в соответствии с Уставом школы;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свой план работы с планом работы школы и ученического самоуправления;</w:t>
      </w:r>
    </w:p>
    <w:p w:rsid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полной сохранности и бережного использования материальных ресурсов и справочно-информационных материалов школы, а также вспомогательных учреждений (библиотек, архивов, музеев и т.д.);</w:t>
      </w:r>
    </w:p>
    <w:p w:rsidR="00AA6478" w:rsidRPr="00AA6478" w:rsidRDefault="00AA6478" w:rsidP="00A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природоохранные мероприятия, не нарушая экологического равновесия и не ущемляя права граждан.</w:t>
      </w:r>
    </w:p>
    <w:p w:rsidR="00AF2314" w:rsidRPr="00AA6478" w:rsidRDefault="00AF2314" w:rsidP="00AA6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2314" w:rsidRPr="00AA6478" w:rsidSect="00AF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9CE"/>
    <w:multiLevelType w:val="multilevel"/>
    <w:tmpl w:val="56C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6308"/>
    <w:multiLevelType w:val="multilevel"/>
    <w:tmpl w:val="CE4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E6EE8"/>
    <w:multiLevelType w:val="multilevel"/>
    <w:tmpl w:val="934E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77C54"/>
    <w:multiLevelType w:val="multilevel"/>
    <w:tmpl w:val="E15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15EA4"/>
    <w:multiLevelType w:val="multilevel"/>
    <w:tmpl w:val="10C0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478"/>
    <w:rsid w:val="00403A45"/>
    <w:rsid w:val="00653E80"/>
    <w:rsid w:val="00AA6478"/>
    <w:rsid w:val="00A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A6478"/>
  </w:style>
  <w:style w:type="character" w:customStyle="1" w:styleId="apple-converted-space">
    <w:name w:val="apple-converted-space"/>
    <w:basedOn w:val="a0"/>
    <w:rsid w:val="00AA6478"/>
  </w:style>
  <w:style w:type="character" w:customStyle="1" w:styleId="submenu-table">
    <w:name w:val="submenu-table"/>
    <w:basedOn w:val="a0"/>
    <w:rsid w:val="00AA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2001-12-31T21:38:00Z</dcterms:created>
  <dcterms:modified xsi:type="dcterms:W3CDTF">2001-12-31T23:22:00Z</dcterms:modified>
</cp:coreProperties>
</file>